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6" w:rsidRDefault="005676C2" w:rsidP="005676C2">
      <w:pPr>
        <w:jc w:val="center"/>
        <w:rPr>
          <w:b/>
          <w:sz w:val="40"/>
          <w:szCs w:val="40"/>
          <w:u w:val="single"/>
        </w:rPr>
      </w:pPr>
      <w:r w:rsidRPr="005676C2">
        <w:rPr>
          <w:b/>
          <w:sz w:val="40"/>
          <w:szCs w:val="40"/>
          <w:u w:val="single"/>
        </w:rPr>
        <w:t>BDSL Field Proposal</w:t>
      </w:r>
    </w:p>
    <w:p w:rsidR="00AD5FD9" w:rsidRDefault="00AD5FD9" w:rsidP="005676C2">
      <w:pPr>
        <w:ind w:firstLine="720"/>
        <w:rPr>
          <w:sz w:val="28"/>
          <w:szCs w:val="28"/>
        </w:rPr>
      </w:pPr>
    </w:p>
    <w:p w:rsidR="00AD5FD9" w:rsidRDefault="00AD5FD9" w:rsidP="005676C2">
      <w:pPr>
        <w:ind w:firstLine="720"/>
        <w:rPr>
          <w:sz w:val="28"/>
          <w:szCs w:val="28"/>
        </w:rPr>
      </w:pPr>
    </w:p>
    <w:p w:rsidR="00AD5FD9" w:rsidRDefault="00524439" w:rsidP="00524439">
      <w:pPr>
        <w:ind w:firstLine="720"/>
        <w:rPr>
          <w:sz w:val="28"/>
          <w:szCs w:val="28"/>
        </w:rPr>
      </w:pPr>
      <w:r>
        <w:rPr>
          <w:sz w:val="28"/>
          <w:szCs w:val="28"/>
        </w:rPr>
        <w:t xml:space="preserve">As the BDSL continues to grow in the WNY region it has become increasingly important for the league to secure reliable and dependable fields for our teams. </w:t>
      </w:r>
      <w:r>
        <w:rPr>
          <w:sz w:val="28"/>
          <w:szCs w:val="28"/>
        </w:rPr>
        <w:t>Therefore t</w:t>
      </w:r>
      <w:r w:rsidR="00AD5FD9">
        <w:rPr>
          <w:sz w:val="28"/>
          <w:szCs w:val="28"/>
        </w:rPr>
        <w:t>he league proposes to all its league members that starting in the 2020 season all BDSL clubs must secure a turf field or play on a league provided field through the month of May.</w:t>
      </w:r>
      <w:bookmarkStart w:id="0" w:name="_GoBack"/>
      <w:bookmarkEnd w:id="0"/>
    </w:p>
    <w:p w:rsidR="00AD5FD9" w:rsidRDefault="00AD5FD9" w:rsidP="005676C2">
      <w:pPr>
        <w:ind w:firstLine="720"/>
        <w:rPr>
          <w:sz w:val="28"/>
          <w:szCs w:val="28"/>
        </w:rPr>
      </w:pPr>
    </w:p>
    <w:p w:rsidR="00AD5FD9" w:rsidRDefault="00AD5FD9" w:rsidP="005676C2">
      <w:pPr>
        <w:ind w:firstLine="720"/>
        <w:rPr>
          <w:sz w:val="28"/>
          <w:szCs w:val="28"/>
        </w:rPr>
      </w:pPr>
    </w:p>
    <w:p w:rsidR="00AD5FD9" w:rsidRDefault="00AD5FD9" w:rsidP="00AD5FD9">
      <w:pPr>
        <w:rPr>
          <w:sz w:val="28"/>
          <w:szCs w:val="28"/>
        </w:rPr>
      </w:pPr>
      <w:r w:rsidRPr="00AD5FD9">
        <w:rPr>
          <w:b/>
          <w:sz w:val="28"/>
          <w:szCs w:val="28"/>
          <w:u w:val="single"/>
        </w:rPr>
        <w:t>Reasons for Proposal:</w:t>
      </w:r>
      <w:r>
        <w:rPr>
          <w:sz w:val="28"/>
          <w:szCs w:val="28"/>
        </w:rPr>
        <w:t xml:space="preserve"> </w:t>
      </w:r>
    </w:p>
    <w:p w:rsidR="00AD5FD9" w:rsidRDefault="00AD5FD9" w:rsidP="00AD5FD9">
      <w:pPr>
        <w:rPr>
          <w:sz w:val="28"/>
          <w:szCs w:val="28"/>
        </w:rPr>
      </w:pPr>
      <w:r>
        <w:rPr>
          <w:sz w:val="28"/>
          <w:szCs w:val="28"/>
        </w:rPr>
        <w:t xml:space="preserve">- </w:t>
      </w:r>
      <w:r w:rsidR="005676C2">
        <w:rPr>
          <w:sz w:val="28"/>
          <w:szCs w:val="28"/>
        </w:rPr>
        <w:t xml:space="preserve">As more and more teams join the league most new teams seem to lean on the current field providers the league has to secure </w:t>
      </w:r>
      <w:r w:rsidR="00524439">
        <w:rPr>
          <w:sz w:val="28"/>
          <w:szCs w:val="28"/>
        </w:rPr>
        <w:t>their home games.</w:t>
      </w:r>
    </w:p>
    <w:p w:rsidR="00AD5FD9" w:rsidRDefault="00AD5FD9" w:rsidP="00AD5FD9">
      <w:pPr>
        <w:rPr>
          <w:sz w:val="28"/>
          <w:szCs w:val="28"/>
        </w:rPr>
      </w:pPr>
      <w:r>
        <w:rPr>
          <w:sz w:val="28"/>
          <w:szCs w:val="28"/>
        </w:rPr>
        <w:t xml:space="preserve">- </w:t>
      </w:r>
      <w:r w:rsidR="005676C2">
        <w:rPr>
          <w:sz w:val="28"/>
          <w:szCs w:val="28"/>
        </w:rPr>
        <w:t>Our region</w:t>
      </w:r>
      <w:r>
        <w:rPr>
          <w:sz w:val="28"/>
          <w:szCs w:val="28"/>
        </w:rPr>
        <w:t>al</w:t>
      </w:r>
      <w:r w:rsidR="005676C2">
        <w:rPr>
          <w:sz w:val="28"/>
          <w:szCs w:val="28"/>
        </w:rPr>
        <w:t xml:space="preserve"> weather</w:t>
      </w:r>
      <w:r>
        <w:rPr>
          <w:sz w:val="28"/>
          <w:szCs w:val="28"/>
        </w:rPr>
        <w:t xml:space="preserve"> also</w:t>
      </w:r>
      <w:r w:rsidR="005676C2">
        <w:rPr>
          <w:sz w:val="28"/>
          <w:szCs w:val="28"/>
        </w:rPr>
        <w:t xml:space="preserve"> remains a difficult to predict factor causing too many late cancels and m</w:t>
      </w:r>
      <w:r>
        <w:rPr>
          <w:sz w:val="28"/>
          <w:szCs w:val="28"/>
        </w:rPr>
        <w:t xml:space="preserve">ovement on a </w:t>
      </w:r>
      <w:proofErr w:type="gramStart"/>
      <w:r>
        <w:rPr>
          <w:sz w:val="28"/>
          <w:szCs w:val="28"/>
        </w:rPr>
        <w:t>week to week</w:t>
      </w:r>
      <w:proofErr w:type="gramEnd"/>
      <w:r>
        <w:rPr>
          <w:sz w:val="28"/>
          <w:szCs w:val="28"/>
        </w:rPr>
        <w:t xml:space="preserve"> basis.</w:t>
      </w:r>
      <w:r w:rsidR="005676C2">
        <w:rPr>
          <w:sz w:val="28"/>
          <w:szCs w:val="28"/>
        </w:rPr>
        <w:t xml:space="preserve"> </w:t>
      </w:r>
    </w:p>
    <w:p w:rsidR="00524439" w:rsidRDefault="00AD5FD9" w:rsidP="00AD5FD9">
      <w:pPr>
        <w:rPr>
          <w:sz w:val="28"/>
          <w:szCs w:val="28"/>
        </w:rPr>
      </w:pPr>
      <w:r>
        <w:rPr>
          <w:sz w:val="28"/>
          <w:szCs w:val="28"/>
        </w:rPr>
        <w:t xml:space="preserve">- </w:t>
      </w:r>
      <w:r w:rsidR="005676C2">
        <w:rPr>
          <w:sz w:val="28"/>
          <w:szCs w:val="28"/>
        </w:rPr>
        <w:t xml:space="preserve">The number of quality turf fields has expanded in our region to a point now where </w:t>
      </w:r>
      <w:r w:rsidR="00524439">
        <w:rPr>
          <w:sz w:val="28"/>
          <w:szCs w:val="28"/>
        </w:rPr>
        <w:t>field related</w:t>
      </w:r>
      <w:r w:rsidR="005676C2">
        <w:rPr>
          <w:sz w:val="28"/>
          <w:szCs w:val="28"/>
        </w:rPr>
        <w:t xml:space="preserve"> issues are all avoidable problems that a league of our size and stature sh</w:t>
      </w:r>
      <w:r>
        <w:rPr>
          <w:sz w:val="28"/>
          <w:szCs w:val="28"/>
        </w:rPr>
        <w:t xml:space="preserve">ould not have to deal with. The amount of work need to move, cancel and/or reschedule our games due to field conditions is unnecessary when we have fields we could use instead. It costs the league itself (and teams) money to do so. </w:t>
      </w:r>
    </w:p>
    <w:p w:rsidR="005676C2" w:rsidRDefault="00524439" w:rsidP="00AD5FD9">
      <w:pPr>
        <w:rPr>
          <w:sz w:val="28"/>
          <w:szCs w:val="28"/>
        </w:rPr>
      </w:pPr>
      <w:r>
        <w:rPr>
          <w:sz w:val="28"/>
          <w:szCs w:val="28"/>
        </w:rPr>
        <w:t xml:space="preserve">- </w:t>
      </w:r>
      <w:r w:rsidR="00AD5FD9">
        <w:rPr>
          <w:sz w:val="28"/>
          <w:szCs w:val="28"/>
        </w:rPr>
        <w:t>Securing more games at our current field providers is all a smart decision for</w:t>
      </w:r>
      <w:r>
        <w:rPr>
          <w:sz w:val="28"/>
          <w:szCs w:val="28"/>
        </w:rPr>
        <w:t xml:space="preserve"> the league especially with </w:t>
      </w:r>
      <w:r w:rsidR="00AD5FD9">
        <w:rPr>
          <w:sz w:val="28"/>
          <w:szCs w:val="28"/>
        </w:rPr>
        <w:t>newer fields as it cements our sta</w:t>
      </w:r>
      <w:r>
        <w:rPr>
          <w:sz w:val="28"/>
          <w:szCs w:val="28"/>
        </w:rPr>
        <w:t>tus as a reliable yearly partner</w:t>
      </w:r>
      <w:r w:rsidR="00AD5FD9">
        <w:rPr>
          <w:sz w:val="28"/>
          <w:szCs w:val="28"/>
        </w:rPr>
        <w:t xml:space="preserve">. Being too slow to jump on these </w:t>
      </w:r>
      <w:r>
        <w:rPr>
          <w:sz w:val="28"/>
          <w:szCs w:val="28"/>
        </w:rPr>
        <w:t>opportunities</w:t>
      </w:r>
      <w:r w:rsidR="00AD5FD9">
        <w:rPr>
          <w:sz w:val="28"/>
          <w:szCs w:val="28"/>
        </w:rPr>
        <w:t xml:space="preserve"> could lead to us losing out these preferred venues and times to use.</w:t>
      </w:r>
    </w:p>
    <w:p w:rsidR="00524439" w:rsidRDefault="00524439" w:rsidP="00AD5FD9">
      <w:pPr>
        <w:rPr>
          <w:sz w:val="28"/>
          <w:szCs w:val="28"/>
        </w:rPr>
      </w:pPr>
      <w:r>
        <w:rPr>
          <w:sz w:val="28"/>
          <w:szCs w:val="28"/>
        </w:rPr>
        <w:t>- It is vital for us to secure locations and time slots that will allow us to continue to grow. Securing these fields and building positive relationships with our providers will open the door for us to expand our current usage to accommodate growth.</w:t>
      </w:r>
    </w:p>
    <w:p w:rsidR="00524439" w:rsidRPr="005676C2" w:rsidRDefault="00524439" w:rsidP="00AD5FD9">
      <w:pPr>
        <w:rPr>
          <w:sz w:val="28"/>
          <w:szCs w:val="28"/>
        </w:rPr>
      </w:pPr>
      <w:r>
        <w:rPr>
          <w:sz w:val="28"/>
          <w:szCs w:val="28"/>
        </w:rPr>
        <w:t xml:space="preserve">- The ease of scheduling games for our teams and especially refs would be a boost to our assigning and scheduling. </w:t>
      </w:r>
    </w:p>
    <w:sectPr w:rsidR="00524439" w:rsidRPr="005676C2" w:rsidSect="008C2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C2"/>
    <w:rsid w:val="00524439"/>
    <w:rsid w:val="005676C2"/>
    <w:rsid w:val="00702196"/>
    <w:rsid w:val="008C27F6"/>
    <w:rsid w:val="00AD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5D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258</Words>
  <Characters>1475</Characters>
  <Application>Microsoft Macintosh Word</Application>
  <DocSecurity>0</DocSecurity>
  <Lines>12</Lines>
  <Paragraphs>3</Paragraphs>
  <ScaleCrop>false</ScaleCrop>
  <Company>Alross Screen Printing and Embroidery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Schieber</dc:creator>
  <cp:keywords/>
  <dc:description/>
  <cp:lastModifiedBy>Mike Schieber</cp:lastModifiedBy>
  <cp:revision>1</cp:revision>
  <dcterms:created xsi:type="dcterms:W3CDTF">2019-11-04T14:36:00Z</dcterms:created>
  <dcterms:modified xsi:type="dcterms:W3CDTF">2019-11-04T15:16:00Z</dcterms:modified>
</cp:coreProperties>
</file>